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877" w:rsidRDefault="000A1877" w:rsidP="000A1877">
      <w:pPr>
        <w:pStyle w:val="Default"/>
      </w:pPr>
      <w:r>
        <w:t>Код ____________________</w:t>
      </w:r>
    </w:p>
    <w:p w:rsidR="000A1877" w:rsidRDefault="000A1877" w:rsidP="000A1877">
      <w:pPr>
        <w:pStyle w:val="Default"/>
      </w:pPr>
    </w:p>
    <w:p w:rsidR="000A1877" w:rsidRPr="00890BB3" w:rsidRDefault="000A1877" w:rsidP="000A1877">
      <w:pPr>
        <w:pStyle w:val="Default"/>
        <w:jc w:val="center"/>
      </w:pPr>
      <w:r>
        <w:t xml:space="preserve"> </w:t>
      </w:r>
      <w:r w:rsidRPr="00890BB3">
        <w:t xml:space="preserve">ВСЕРОССИЙСКАЯ ОЛИМПИАДА ШКОЛЬНИКОВ </w:t>
      </w:r>
    </w:p>
    <w:p w:rsidR="000A1877" w:rsidRPr="00890BB3" w:rsidRDefault="000A1877" w:rsidP="000A1877">
      <w:pPr>
        <w:pStyle w:val="Default"/>
        <w:jc w:val="center"/>
      </w:pPr>
      <w:r>
        <w:t>ПО ТЕХНОЛОГИИ 2020–2021 учебный</w:t>
      </w:r>
      <w:r w:rsidRPr="00890BB3">
        <w:t xml:space="preserve"> год </w:t>
      </w:r>
    </w:p>
    <w:p w:rsidR="000A1877" w:rsidRPr="00890BB3" w:rsidRDefault="000A1877" w:rsidP="000A1877">
      <w:pPr>
        <w:pStyle w:val="Default"/>
        <w:jc w:val="center"/>
      </w:pPr>
      <w:r w:rsidRPr="00890BB3">
        <w:t xml:space="preserve">ШКОЛЬНЫЙ ЭТАП </w:t>
      </w:r>
    </w:p>
    <w:p w:rsidR="000A1877" w:rsidRPr="00890BB3" w:rsidRDefault="000A1877" w:rsidP="000A1877">
      <w:pPr>
        <w:pStyle w:val="Default"/>
        <w:jc w:val="center"/>
      </w:pPr>
      <w:r w:rsidRPr="00890BB3">
        <w:t>Направление «</w:t>
      </w:r>
      <w:r>
        <w:t>Техника, технологии и техническое творчество</w:t>
      </w:r>
      <w:r w:rsidRPr="00890BB3">
        <w:t xml:space="preserve">» </w:t>
      </w:r>
    </w:p>
    <w:p w:rsidR="000A1877" w:rsidRPr="00890BB3" w:rsidRDefault="000A1877" w:rsidP="000A1877">
      <w:pPr>
        <w:pStyle w:val="Default"/>
        <w:jc w:val="center"/>
      </w:pPr>
      <w:r w:rsidRPr="00890BB3">
        <w:t xml:space="preserve">Теоретический тур </w:t>
      </w:r>
    </w:p>
    <w:p w:rsidR="000A1877" w:rsidRPr="00890BB3" w:rsidRDefault="000A1877" w:rsidP="000A18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90BB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890BB3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0A1877" w:rsidRDefault="000A1877" w:rsidP="000A18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953">
        <w:rPr>
          <w:rFonts w:ascii="Times New Roman" w:hAnsi="Times New Roman" w:cs="Times New Roman"/>
          <w:sz w:val="24"/>
          <w:szCs w:val="24"/>
          <w:u w:val="single"/>
        </w:rPr>
        <w:t>Общая часть</w:t>
      </w:r>
    </w:p>
    <w:p w:rsidR="000A1877" w:rsidRPr="000A1877" w:rsidRDefault="000A1877" w:rsidP="000A18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>1. Чертёж детали, без применения компьютерной техники, всегда выполняется:</w:t>
      </w:r>
    </w:p>
    <w:p w:rsidR="000A1877" w:rsidRPr="000A1877" w:rsidRDefault="000A1877" w:rsidP="000A187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>а) без применения чертёжных инструментов;</w:t>
      </w:r>
    </w:p>
    <w:p w:rsidR="000A1877" w:rsidRPr="000A1877" w:rsidRDefault="000A1877" w:rsidP="000A187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>б) только с применением чертёжных инструментов;</w:t>
      </w:r>
    </w:p>
    <w:p w:rsidR="000A1877" w:rsidRPr="000A1877" w:rsidRDefault="000A1877" w:rsidP="000A187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>в) без соблюдения масштаба;</w:t>
      </w:r>
    </w:p>
    <w:p w:rsidR="000A1877" w:rsidRPr="000A1877" w:rsidRDefault="000A1877" w:rsidP="000A1877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>г) с точным соблюдением масштаба.</w:t>
      </w:r>
    </w:p>
    <w:p w:rsidR="000A1877" w:rsidRPr="000A1877" w:rsidRDefault="000A1877" w:rsidP="000A18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877" w:rsidRPr="000A1877" w:rsidRDefault="000A1877" w:rsidP="000A18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>Ответ: _____________</w:t>
      </w:r>
    </w:p>
    <w:p w:rsidR="000A1877" w:rsidRPr="000A1877" w:rsidRDefault="000A1877" w:rsidP="000A18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877" w:rsidRPr="000A1877" w:rsidRDefault="000A1877" w:rsidP="000A18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>2. На поверхности какого из перечисленных материалов видна текстура?</w:t>
      </w:r>
    </w:p>
    <w:p w:rsidR="000A1877" w:rsidRPr="000A1877" w:rsidRDefault="000A1877" w:rsidP="000A187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>а) древесина;</w:t>
      </w:r>
    </w:p>
    <w:p w:rsidR="000A1877" w:rsidRPr="000A1877" w:rsidRDefault="000A1877" w:rsidP="000A187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>б) сталь;</w:t>
      </w:r>
    </w:p>
    <w:p w:rsidR="000A1877" w:rsidRPr="000A1877" w:rsidRDefault="000A1877" w:rsidP="000A187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>в) медь.</w:t>
      </w:r>
    </w:p>
    <w:p w:rsidR="000A1877" w:rsidRPr="000A1877" w:rsidRDefault="000A1877" w:rsidP="000A18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>Ответ: _____________</w:t>
      </w:r>
    </w:p>
    <w:p w:rsidR="000A1877" w:rsidRPr="000A1877" w:rsidRDefault="000A1877" w:rsidP="000A18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877" w:rsidRPr="000A1877" w:rsidRDefault="000A1877" w:rsidP="000A18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>3.</w:t>
      </w:r>
      <w:r w:rsidRPr="000A1877">
        <w:rPr>
          <w:rFonts w:ascii="Calibri" w:eastAsia="Calibri" w:hAnsi="Calibri" w:cs="Times New Roman"/>
          <w:sz w:val="24"/>
          <w:szCs w:val="24"/>
        </w:rPr>
        <w:t xml:space="preserve"> </w:t>
      </w:r>
      <w:r w:rsidRPr="000A1877">
        <w:rPr>
          <w:rFonts w:ascii="Times New Roman" w:eastAsia="Calibri" w:hAnsi="Times New Roman" w:cs="Times New Roman"/>
          <w:sz w:val="24"/>
          <w:szCs w:val="24"/>
        </w:rPr>
        <w:t>Назовите три известных вам технологических материала.</w:t>
      </w:r>
    </w:p>
    <w:p w:rsidR="000A1877" w:rsidRPr="000A1877" w:rsidRDefault="000A1877" w:rsidP="000A18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877" w:rsidRPr="000A1877" w:rsidRDefault="000A1877" w:rsidP="000A18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>Ответ: ___________________________________________________________________</w:t>
      </w:r>
    </w:p>
    <w:p w:rsidR="000A1877" w:rsidRPr="000A1877" w:rsidRDefault="000A1877" w:rsidP="000A18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1877" w:rsidRPr="000A1877" w:rsidRDefault="000A1877" w:rsidP="000A18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1877" w:rsidRPr="000A1877" w:rsidRDefault="000A1877" w:rsidP="000A18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 xml:space="preserve">4. Комплекс обозначений, состоящий из текста, графических и цветовых символов и их комбинаций, наносимых на изделие, упаковку и </w:t>
      </w:r>
      <w:proofErr w:type="gramStart"/>
      <w:r w:rsidRPr="000A1877">
        <w:rPr>
          <w:rFonts w:ascii="Times New Roman" w:eastAsia="Calibri" w:hAnsi="Times New Roman" w:cs="Times New Roman"/>
          <w:sz w:val="24"/>
          <w:szCs w:val="24"/>
        </w:rPr>
        <w:t>позволяющих  определить</w:t>
      </w:r>
      <w:proofErr w:type="gramEnd"/>
      <w:r w:rsidRPr="000A1877">
        <w:rPr>
          <w:rFonts w:ascii="Times New Roman" w:eastAsia="Calibri" w:hAnsi="Times New Roman" w:cs="Times New Roman"/>
          <w:sz w:val="24"/>
          <w:szCs w:val="24"/>
        </w:rPr>
        <w:t xml:space="preserve"> изготовителя продукции, условия и сроки хранения, это:</w:t>
      </w:r>
    </w:p>
    <w:p w:rsidR="000A1877" w:rsidRPr="000A1877" w:rsidRDefault="000A1877" w:rsidP="000A1877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>а) маркировка;</w:t>
      </w:r>
    </w:p>
    <w:p w:rsidR="000A1877" w:rsidRPr="000A1877" w:rsidRDefault="000A1877" w:rsidP="000A1877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>б) этикетка;</w:t>
      </w:r>
    </w:p>
    <w:p w:rsidR="000A1877" w:rsidRPr="000A1877" w:rsidRDefault="000A1877" w:rsidP="000A1877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>в) вкладыш;</w:t>
      </w:r>
    </w:p>
    <w:p w:rsidR="000A1877" w:rsidRPr="000A1877" w:rsidRDefault="000A1877" w:rsidP="000A1877">
      <w:pPr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proofErr w:type="spellStart"/>
      <w:r w:rsidRPr="000A1877">
        <w:rPr>
          <w:rFonts w:ascii="Times New Roman" w:eastAsia="Calibri" w:hAnsi="Times New Roman" w:cs="Times New Roman"/>
          <w:sz w:val="24"/>
          <w:szCs w:val="24"/>
        </w:rPr>
        <w:t>штрихкод</w:t>
      </w:r>
      <w:proofErr w:type="spellEnd"/>
      <w:r w:rsidRPr="000A187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1877" w:rsidRPr="000A1877" w:rsidRDefault="000A1877" w:rsidP="000A18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877" w:rsidRPr="000A1877" w:rsidRDefault="000A1877" w:rsidP="000A18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>Ответ: _____________</w:t>
      </w:r>
    </w:p>
    <w:p w:rsidR="000A1877" w:rsidRPr="000A1877" w:rsidRDefault="000A1877" w:rsidP="000A18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1877" w:rsidRPr="000A1877" w:rsidRDefault="000A1877" w:rsidP="000A18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>5. К стационарным источникам, нарушающим естественное состояние атмосферного воздуха, относятся:</w:t>
      </w:r>
    </w:p>
    <w:p w:rsidR="000A1877" w:rsidRPr="000A1877" w:rsidRDefault="000A1877" w:rsidP="000A1877">
      <w:pPr>
        <w:tabs>
          <w:tab w:val="left" w:pos="284"/>
        </w:tabs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>а) автомобили и самолеты;</w:t>
      </w:r>
    </w:p>
    <w:p w:rsidR="000A1877" w:rsidRPr="000A1877" w:rsidRDefault="000A1877" w:rsidP="000A1877">
      <w:pPr>
        <w:tabs>
          <w:tab w:val="left" w:pos="284"/>
        </w:tabs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>б) пожары и вулканизм;</w:t>
      </w:r>
    </w:p>
    <w:p w:rsidR="000A1877" w:rsidRPr="000A1877" w:rsidRDefault="000A1877" w:rsidP="000A1877">
      <w:pPr>
        <w:tabs>
          <w:tab w:val="left" w:pos="284"/>
        </w:tabs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>в) промышленные предприятия и ТЭЦ;</w:t>
      </w:r>
    </w:p>
    <w:p w:rsidR="000A1877" w:rsidRDefault="000A1877" w:rsidP="000A1877">
      <w:pPr>
        <w:tabs>
          <w:tab w:val="left" w:pos="284"/>
        </w:tabs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>г) пыльные бури и эрозия почв.</w:t>
      </w:r>
    </w:p>
    <w:p w:rsidR="007C17DD" w:rsidRPr="000A1877" w:rsidRDefault="007C17DD" w:rsidP="007C17DD">
      <w:pPr>
        <w:tabs>
          <w:tab w:val="left" w:pos="284"/>
        </w:tabs>
        <w:spacing w:after="0"/>
        <w:ind w:left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C17DD" w:rsidRDefault="000A1877" w:rsidP="007C17D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0A1877">
        <w:rPr>
          <w:rFonts w:ascii="Times New Roman" w:eastAsia="Calibri" w:hAnsi="Times New Roman" w:cs="Times New Roman"/>
          <w:sz w:val="24"/>
          <w:szCs w:val="24"/>
        </w:rPr>
        <w:t>Ответ: _____________</w:t>
      </w:r>
      <w:r w:rsidR="007C17DD" w:rsidRPr="007C17D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7C17DD" w:rsidRDefault="007C17DD" w:rsidP="007C1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7C17DD" w:rsidRDefault="007C17DD" w:rsidP="007C1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:rsidR="000A1877" w:rsidRDefault="007C17DD" w:rsidP="007C17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C17D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Специальная часть</w:t>
      </w:r>
    </w:p>
    <w:p w:rsidR="00C82A8A" w:rsidRDefault="00C82A8A" w:rsidP="000A187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На что влияют размеры зубьев ножовочного полотна по </w:t>
      </w:r>
      <w:r w:rsidR="007C17DD">
        <w:rPr>
          <w:rFonts w:ascii="Times New Roman" w:eastAsia="Calibri" w:hAnsi="Times New Roman" w:cs="Times New Roman"/>
          <w:sz w:val="24"/>
          <w:szCs w:val="24"/>
        </w:rPr>
        <w:t>деревообработке</w:t>
      </w:r>
      <w:r>
        <w:rPr>
          <w:rFonts w:ascii="Times New Roman" w:eastAsia="Calibri" w:hAnsi="Times New Roman" w:cs="Times New Roman"/>
          <w:sz w:val="24"/>
          <w:szCs w:val="24"/>
        </w:rPr>
        <w:t>?</w:t>
      </w:r>
    </w:p>
    <w:p w:rsidR="00C82A8A" w:rsidRDefault="00C82A8A" w:rsidP="00C82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Ответ: ________________________________________________________________________</w:t>
      </w:r>
    </w:p>
    <w:p w:rsidR="00C82A8A" w:rsidRDefault="00C82A8A" w:rsidP="00C82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__________________________________________________________________________________________________________________________________________________________.</w:t>
      </w:r>
    </w:p>
    <w:p w:rsidR="007C17DD" w:rsidRPr="001B4953" w:rsidRDefault="007C17DD" w:rsidP="00C82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830B0" w:rsidRPr="00C830B0" w:rsidRDefault="007C17DD" w:rsidP="00C83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17DD">
        <w:rPr>
          <w:rFonts w:ascii="Times New Roman" w:hAnsi="Times New Roman" w:cs="Times New Roman"/>
          <w:sz w:val="24"/>
          <w:szCs w:val="24"/>
        </w:rPr>
        <w:t xml:space="preserve">7. </w:t>
      </w:r>
      <w:r w:rsidR="00C830B0" w:rsidRPr="00C830B0">
        <w:rPr>
          <w:rFonts w:ascii="Times New Roman" w:hAnsi="Times New Roman" w:cs="Times New Roman"/>
          <w:sz w:val="24"/>
          <w:szCs w:val="24"/>
        </w:rPr>
        <w:t>Сравните ручную дрель и аккумуляторную электродрель. Определите существенные отличия. Определите преимущества и недостатки моделей.</w:t>
      </w:r>
    </w:p>
    <w:p w:rsidR="00C830B0" w:rsidRDefault="00C830B0" w:rsidP="00C83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_______________________________________________________________________</w:t>
      </w:r>
    </w:p>
    <w:p w:rsidR="00C830B0" w:rsidRDefault="00C830B0" w:rsidP="00C83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830B0" w:rsidRPr="00C830B0" w:rsidRDefault="00C830B0" w:rsidP="00C830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7DD" w:rsidRDefault="007C17DD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0E68BF">
        <w:rPr>
          <w:rFonts w:ascii="Times New Roman" w:hAnsi="Times New Roman" w:cs="Times New Roman"/>
          <w:sz w:val="24"/>
          <w:szCs w:val="24"/>
        </w:rPr>
        <w:t xml:space="preserve"> Для чего используются гвозди представленные на рисунке</w:t>
      </w:r>
      <w:r w:rsidR="000E68BF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9A7217B" wp14:editId="1BBC6B10">
            <wp:simplePos x="0" y="0"/>
            <wp:positionH relativeFrom="column">
              <wp:posOffset>3977640</wp:posOffset>
            </wp:positionH>
            <wp:positionV relativeFrom="paragraph">
              <wp:posOffset>-3175</wp:posOffset>
            </wp:positionV>
            <wp:extent cx="1685925" cy="1685925"/>
            <wp:effectExtent l="0" t="0" r="9525" b="9525"/>
            <wp:wrapThrough wrapText="bothSides">
              <wp:wrapPolygon edited="0">
                <wp:start x="0" y="0"/>
                <wp:lineTo x="0" y="21478"/>
                <wp:lineTo x="21478" y="21478"/>
                <wp:lineTo x="21478" y="0"/>
                <wp:lineTo x="0" y="0"/>
              </wp:wrapPolygon>
            </wp:wrapThrough>
            <wp:docPr id="10" name="Рисунок 10" descr="https://static.tildacdn.com/tild6163-3666-4231-b466-636464616230/65-66-67-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.tildacdn.com/tild6163-3666-4231-b466-636464616230/65-66-67-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68BF">
        <w:rPr>
          <w:rFonts w:ascii="Times New Roman" w:hAnsi="Times New Roman" w:cs="Times New Roman"/>
          <w:sz w:val="24"/>
          <w:szCs w:val="24"/>
        </w:rPr>
        <w:t>? Как они называются</w:t>
      </w:r>
      <w:r w:rsidR="006368C1">
        <w:rPr>
          <w:rFonts w:ascii="Times New Roman" w:hAnsi="Times New Roman" w:cs="Times New Roman"/>
          <w:sz w:val="24"/>
          <w:szCs w:val="24"/>
        </w:rPr>
        <w:t>?</w:t>
      </w:r>
    </w:p>
    <w:p w:rsidR="006368C1" w:rsidRDefault="006368C1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</w:t>
      </w:r>
    </w:p>
    <w:p w:rsidR="006368C1" w:rsidRDefault="006368C1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6368C1" w:rsidRDefault="006368C1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6368C1" w:rsidRDefault="006368C1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:rsidR="000E68BF" w:rsidRDefault="000E68BF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1FEC" w:rsidRPr="00EB1FEC" w:rsidRDefault="007C17DD" w:rsidP="00EB1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6368C1">
        <w:rPr>
          <w:rFonts w:ascii="Times New Roman" w:hAnsi="Times New Roman" w:cs="Times New Roman"/>
          <w:sz w:val="24"/>
          <w:szCs w:val="24"/>
        </w:rPr>
        <w:t xml:space="preserve"> </w:t>
      </w:r>
      <w:r w:rsidR="00EB1FEC" w:rsidRPr="00EB1FEC">
        <w:rPr>
          <w:rFonts w:ascii="Times New Roman" w:hAnsi="Times New Roman" w:cs="Times New Roman"/>
          <w:sz w:val="24"/>
          <w:szCs w:val="24"/>
        </w:rPr>
        <w:t>При черновом и чистовом точении древесины на токарном</w:t>
      </w:r>
      <w:r w:rsidR="00EB1FEC">
        <w:rPr>
          <w:rFonts w:ascii="Times New Roman" w:hAnsi="Times New Roman" w:cs="Times New Roman"/>
          <w:sz w:val="24"/>
          <w:szCs w:val="24"/>
        </w:rPr>
        <w:t xml:space="preserve"> </w:t>
      </w:r>
      <w:r w:rsidR="00EB1FEC" w:rsidRPr="00EB1FEC">
        <w:rPr>
          <w:rFonts w:ascii="Times New Roman" w:hAnsi="Times New Roman" w:cs="Times New Roman"/>
          <w:sz w:val="24"/>
          <w:szCs w:val="24"/>
        </w:rPr>
        <w:t>деревообрабатывающем станке все резцы-стамески должны иметь</w:t>
      </w:r>
    </w:p>
    <w:p w:rsidR="00EB1FEC" w:rsidRPr="00EB1FEC" w:rsidRDefault="00EB1FEC" w:rsidP="00EB1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FEC">
        <w:rPr>
          <w:rFonts w:ascii="Times New Roman" w:hAnsi="Times New Roman" w:cs="Times New Roman"/>
          <w:sz w:val="24"/>
          <w:szCs w:val="24"/>
        </w:rPr>
        <w:t>а) одинаковые углы заточки;</w:t>
      </w:r>
    </w:p>
    <w:p w:rsidR="00EB1FEC" w:rsidRPr="00EB1FEC" w:rsidRDefault="00EB1FEC" w:rsidP="00EB1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FEC">
        <w:rPr>
          <w:rFonts w:ascii="Times New Roman" w:hAnsi="Times New Roman" w:cs="Times New Roman"/>
          <w:sz w:val="24"/>
          <w:szCs w:val="24"/>
        </w:rPr>
        <w:t>б) разные углы заточки, в зависимости от назначения;</w:t>
      </w:r>
    </w:p>
    <w:p w:rsidR="007C17DD" w:rsidRDefault="00EB1FEC" w:rsidP="00EB1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FEC">
        <w:rPr>
          <w:rFonts w:ascii="Times New Roman" w:hAnsi="Times New Roman" w:cs="Times New Roman"/>
          <w:sz w:val="24"/>
          <w:szCs w:val="24"/>
        </w:rPr>
        <w:t>в) четыре одинаковых угла.</w:t>
      </w:r>
    </w:p>
    <w:p w:rsidR="00EB1FEC" w:rsidRDefault="00EB1FEC" w:rsidP="00EB1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 ______________________________________________________________________.</w:t>
      </w:r>
    </w:p>
    <w:p w:rsidR="00EB1FEC" w:rsidRDefault="00EB1FEC" w:rsidP="00EB1F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39C" w:rsidRDefault="007C17DD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32639C">
        <w:rPr>
          <w:rFonts w:ascii="Times New Roman" w:hAnsi="Times New Roman" w:cs="Times New Roman"/>
          <w:sz w:val="24"/>
          <w:szCs w:val="24"/>
        </w:rPr>
        <w:t xml:space="preserve"> </w:t>
      </w:r>
      <w:r w:rsidR="0032639C" w:rsidRPr="0032639C">
        <w:rPr>
          <w:rFonts w:ascii="Times New Roman" w:hAnsi="Times New Roman" w:cs="Times New Roman"/>
          <w:sz w:val="24"/>
          <w:szCs w:val="24"/>
        </w:rPr>
        <w:t xml:space="preserve">Как называется искусственно созданный высокопрочный материал, состоящий из двух и более компонентов? </w:t>
      </w:r>
    </w:p>
    <w:p w:rsidR="0032639C" w:rsidRDefault="0032639C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9C">
        <w:rPr>
          <w:rFonts w:ascii="Times New Roman" w:hAnsi="Times New Roman" w:cs="Times New Roman"/>
          <w:sz w:val="24"/>
          <w:szCs w:val="24"/>
        </w:rPr>
        <w:t>а) композитный материал</w:t>
      </w:r>
    </w:p>
    <w:p w:rsidR="0032639C" w:rsidRDefault="0032639C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9C">
        <w:rPr>
          <w:rFonts w:ascii="Times New Roman" w:hAnsi="Times New Roman" w:cs="Times New Roman"/>
          <w:sz w:val="24"/>
          <w:szCs w:val="24"/>
        </w:rPr>
        <w:t xml:space="preserve">б) пластмассовый материал </w:t>
      </w:r>
    </w:p>
    <w:p w:rsidR="0032639C" w:rsidRDefault="0032639C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9C">
        <w:rPr>
          <w:rFonts w:ascii="Times New Roman" w:hAnsi="Times New Roman" w:cs="Times New Roman"/>
          <w:sz w:val="24"/>
          <w:szCs w:val="24"/>
        </w:rPr>
        <w:t xml:space="preserve">в) углеродистый материал </w:t>
      </w:r>
    </w:p>
    <w:p w:rsidR="007C17DD" w:rsidRDefault="0032639C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639C">
        <w:rPr>
          <w:rFonts w:ascii="Times New Roman" w:hAnsi="Times New Roman" w:cs="Times New Roman"/>
          <w:sz w:val="24"/>
          <w:szCs w:val="24"/>
        </w:rPr>
        <w:t>г) твёрдосплавный материал</w:t>
      </w:r>
    </w:p>
    <w:p w:rsidR="0032639C" w:rsidRPr="0032639C" w:rsidRDefault="0032639C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7DD" w:rsidRDefault="007C17DD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A911DE">
        <w:rPr>
          <w:rFonts w:ascii="Times New Roman" w:hAnsi="Times New Roman" w:cs="Times New Roman"/>
          <w:sz w:val="24"/>
          <w:szCs w:val="24"/>
        </w:rPr>
        <w:t xml:space="preserve"> </w:t>
      </w:r>
      <w:r w:rsidR="0032639C">
        <w:rPr>
          <w:rFonts w:ascii="Times New Roman" w:hAnsi="Times New Roman" w:cs="Times New Roman"/>
          <w:sz w:val="24"/>
          <w:szCs w:val="24"/>
        </w:rPr>
        <w:t xml:space="preserve">Из какого материала и </w:t>
      </w:r>
      <w:proofErr w:type="gramStart"/>
      <w:r w:rsidR="0032639C">
        <w:rPr>
          <w:rFonts w:ascii="Times New Roman" w:hAnsi="Times New Roman" w:cs="Times New Roman"/>
          <w:sz w:val="24"/>
          <w:szCs w:val="24"/>
        </w:rPr>
        <w:t xml:space="preserve">на </w:t>
      </w:r>
      <w:r w:rsidR="00A911DE">
        <w:rPr>
          <w:rFonts w:ascii="Times New Roman" w:hAnsi="Times New Roman" w:cs="Times New Roman"/>
          <w:sz w:val="24"/>
          <w:szCs w:val="24"/>
        </w:rPr>
        <w:t xml:space="preserve"> каком</w:t>
      </w:r>
      <w:proofErr w:type="gramEnd"/>
      <w:r w:rsidR="00A911DE">
        <w:rPr>
          <w:rFonts w:ascii="Times New Roman" w:hAnsi="Times New Roman" w:cs="Times New Roman"/>
          <w:sz w:val="24"/>
          <w:szCs w:val="24"/>
        </w:rPr>
        <w:t xml:space="preserve"> оборудование изготовлены данные сувениры?</w:t>
      </w:r>
    </w:p>
    <w:p w:rsidR="0032639C" w:rsidRDefault="0032639C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1DE" w:rsidRDefault="00A911DE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A4D25E8" wp14:editId="45FB1B47">
            <wp:extent cx="1933575" cy="1385195"/>
            <wp:effectExtent l="0" t="0" r="0" b="5715"/>
            <wp:docPr id="7" name="Рисунок 7" descr="http://259827.selcdn.ru/upload-7fd981df443448bb13753e485c14414d/iblock/283/283a27535de5c78f875f716401060b7b/fdd3235cb758de0488b001421823c7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59827.selcdn.ru/upload-7fd981df443448bb13753e485c14414d/iblock/283/283a27535de5c78f875f716401060b7b/fdd3235cb758de0488b001421823c7e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4" t="8767" r="2341" b="8060"/>
                    <a:stretch/>
                  </pic:blipFill>
                  <pic:spPr bwMode="auto">
                    <a:xfrm>
                      <a:off x="0" y="0"/>
                      <a:ext cx="1942797" cy="139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4356EC5A" wp14:editId="3B6BE8F9">
            <wp:extent cx="1971675" cy="1372235"/>
            <wp:effectExtent l="0" t="0" r="9525" b="0"/>
            <wp:docPr id="8" name="Рисунок 8" descr="https://i.ytimg.com/vi/WGCHwHjVj7g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ytimg.com/vi/WGCHwHjVj7g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" r="10686"/>
                    <a:stretch/>
                  </pic:blipFill>
                  <pic:spPr bwMode="auto">
                    <a:xfrm rot="10800000" flipV="1">
                      <a:off x="0" y="0"/>
                      <a:ext cx="1981921" cy="137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0A53ECB" wp14:editId="0CC47379">
            <wp:extent cx="1790528" cy="1351280"/>
            <wp:effectExtent l="0" t="0" r="635" b="1270"/>
            <wp:docPr id="9" name="Рисунок 9" descr="https://cs2.livemaster.ru/storage/a4/ba/307ebd72d3bf2208a5b7f924abhs--dlya-doma-i-interera-reznaya-shkatulka-mech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s2.livemaster.ru/storage/a4/ba/307ebd72d3bf2208a5b7f924abhs--dlya-doma-i-interera-reznaya-shkatulka-mecht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06" b="10808"/>
                    <a:stretch/>
                  </pic:blipFill>
                  <pic:spPr bwMode="auto">
                    <a:xfrm>
                      <a:off x="0" y="0"/>
                      <a:ext cx="1816904" cy="137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11DE" w:rsidRDefault="00A911DE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_____________________________________________________________________</w:t>
      </w:r>
    </w:p>
    <w:p w:rsidR="00A911DE" w:rsidRDefault="00A911DE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911DE" w:rsidRDefault="00A911DE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7DD" w:rsidRDefault="007C17DD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53EAA">
        <w:rPr>
          <w:rFonts w:ascii="Times New Roman" w:hAnsi="Times New Roman" w:cs="Times New Roman"/>
          <w:sz w:val="24"/>
          <w:szCs w:val="24"/>
        </w:rPr>
        <w:t xml:space="preserve">. </w:t>
      </w:r>
      <w:r w:rsidR="00853EAA" w:rsidRPr="00853EAA">
        <w:rPr>
          <w:rFonts w:ascii="Times New Roman" w:hAnsi="Times New Roman" w:cs="Times New Roman"/>
          <w:sz w:val="24"/>
          <w:szCs w:val="24"/>
        </w:rPr>
        <w:t>Вам необходимо просверлить сквозное отверстие диаметром 12 мм в стальной заготовке толщиной 50 мм и нарезать в данном отверстии резьбу М12. Определите, применение каких режущих технологических инструментов необходимо, чтобы изготовить такое отверстие и резьбу.</w:t>
      </w:r>
    </w:p>
    <w:p w:rsidR="00853EAA" w:rsidRDefault="00853EAA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</w:t>
      </w:r>
    </w:p>
    <w:p w:rsidR="00853EAA" w:rsidRDefault="00853EAA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853EAA" w:rsidRDefault="00853EAA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853EAA" w:rsidRDefault="00853EAA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853EAA" w:rsidRPr="00853EAA" w:rsidRDefault="00853EAA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7DD" w:rsidRDefault="00EB1FEC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0CEA2F37" wp14:editId="0F220A14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857375" cy="1997075"/>
            <wp:effectExtent l="0" t="0" r="9525" b="3175"/>
            <wp:wrapThrough wrapText="bothSides">
              <wp:wrapPolygon edited="0">
                <wp:start x="0" y="0"/>
                <wp:lineTo x="0" y="21428"/>
                <wp:lineTo x="21489" y="21428"/>
                <wp:lineTo x="21489" y="0"/>
                <wp:lineTo x="0" y="0"/>
              </wp:wrapPolygon>
            </wp:wrapThrough>
            <wp:docPr id="6" name="Рисунок 6" descr="https://ds04.infourok.ru/uploads/ex/128c/000a1123-52eaed8c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128c/000a1123-52eaed8c/img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3" t="27367" r="55744" b="17687"/>
                    <a:stretch/>
                  </pic:blipFill>
                  <pic:spPr bwMode="auto">
                    <a:xfrm>
                      <a:off x="0" y="0"/>
                      <a:ext cx="1857375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17DD">
        <w:rPr>
          <w:rFonts w:ascii="Times New Roman" w:hAnsi="Times New Roman" w:cs="Times New Roman"/>
          <w:sz w:val="24"/>
          <w:szCs w:val="24"/>
        </w:rPr>
        <w:t>13</w:t>
      </w:r>
      <w:r w:rsidR="00FE0BEE">
        <w:rPr>
          <w:rFonts w:ascii="Times New Roman" w:hAnsi="Times New Roman" w:cs="Times New Roman"/>
          <w:sz w:val="24"/>
          <w:szCs w:val="24"/>
        </w:rPr>
        <w:t>.</w:t>
      </w:r>
      <w:r w:rsidR="00FE0BEE" w:rsidRPr="00FE0BEE">
        <w:t xml:space="preserve"> </w:t>
      </w:r>
    </w:p>
    <w:p w:rsidR="00853EAA" w:rsidRDefault="00853EAA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BEE">
        <w:rPr>
          <w:rFonts w:ascii="Times New Roman" w:hAnsi="Times New Roman" w:cs="Times New Roman"/>
          <w:sz w:val="24"/>
          <w:szCs w:val="24"/>
        </w:rPr>
        <w:t>Назовите тип передачи движения, представленный на рисунке. Приведите пример применения в компьютерной технике подобной передачи движения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BEE" w:rsidRDefault="00FE0BEE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</w:t>
      </w:r>
      <w:r w:rsidR="00853EAA">
        <w:rPr>
          <w:rFonts w:ascii="Times New Roman" w:hAnsi="Times New Roman" w:cs="Times New Roman"/>
          <w:sz w:val="24"/>
          <w:szCs w:val="24"/>
        </w:rPr>
        <w:t>_________</w:t>
      </w:r>
    </w:p>
    <w:p w:rsidR="00FE0BEE" w:rsidRDefault="00FE0BEE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853EAA">
        <w:rPr>
          <w:rFonts w:ascii="Times New Roman" w:hAnsi="Times New Roman" w:cs="Times New Roman"/>
          <w:sz w:val="24"/>
          <w:szCs w:val="24"/>
        </w:rPr>
        <w:t>_________</w:t>
      </w:r>
    </w:p>
    <w:p w:rsidR="00853EAA" w:rsidRDefault="00853EAA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853EAA" w:rsidRPr="00FE0BEE" w:rsidRDefault="00853EAA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FE0BEE" w:rsidRPr="00FE0BEE" w:rsidRDefault="00FE0BEE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0BEE" w:rsidRDefault="007C17DD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E0BEE">
        <w:rPr>
          <w:rFonts w:ascii="Times New Roman" w:hAnsi="Times New Roman" w:cs="Times New Roman"/>
          <w:sz w:val="24"/>
          <w:szCs w:val="24"/>
        </w:rPr>
        <w:t xml:space="preserve">. </w:t>
      </w:r>
      <w:r w:rsidR="00FE0BEE" w:rsidRPr="00FE0BEE">
        <w:rPr>
          <w:rFonts w:ascii="Times New Roman" w:hAnsi="Times New Roman" w:cs="Times New Roman"/>
          <w:sz w:val="24"/>
          <w:szCs w:val="24"/>
        </w:rPr>
        <w:t xml:space="preserve">При разработке новых технологий основной акцент делается на </w:t>
      </w:r>
    </w:p>
    <w:p w:rsidR="00FE0BEE" w:rsidRDefault="00FE0BEE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BEE">
        <w:rPr>
          <w:rFonts w:ascii="Times New Roman" w:hAnsi="Times New Roman" w:cs="Times New Roman"/>
          <w:sz w:val="24"/>
          <w:szCs w:val="24"/>
        </w:rPr>
        <w:t>а) увеличение производственных затрат;</w:t>
      </w:r>
    </w:p>
    <w:p w:rsidR="00FE0BEE" w:rsidRDefault="00FE0BEE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BEE">
        <w:rPr>
          <w:rFonts w:ascii="Times New Roman" w:hAnsi="Times New Roman" w:cs="Times New Roman"/>
          <w:sz w:val="24"/>
          <w:szCs w:val="24"/>
        </w:rPr>
        <w:t xml:space="preserve">б) увеличение себестоимости продукции; </w:t>
      </w:r>
    </w:p>
    <w:p w:rsidR="007C17DD" w:rsidRDefault="00FE0BEE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BEE">
        <w:rPr>
          <w:rFonts w:ascii="Times New Roman" w:hAnsi="Times New Roman" w:cs="Times New Roman"/>
          <w:sz w:val="24"/>
          <w:szCs w:val="24"/>
        </w:rPr>
        <w:t>в) оптимизацию процесса производства изделий</w:t>
      </w:r>
    </w:p>
    <w:p w:rsidR="00FE0BEE" w:rsidRDefault="00FE0BEE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________________________________________________</w:t>
      </w:r>
    </w:p>
    <w:p w:rsidR="00FE0BEE" w:rsidRDefault="00FE0BEE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17DD" w:rsidRDefault="007C17DD" w:rsidP="00C82A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7C17DD">
        <w:rPr>
          <w:rFonts w:ascii="Times New Roman" w:hAnsi="Times New Roman" w:cs="Times New Roman"/>
          <w:b/>
          <w:sz w:val="24"/>
          <w:szCs w:val="24"/>
        </w:rPr>
        <w:t>Творческое задание.</w:t>
      </w:r>
    </w:p>
    <w:p w:rsidR="007C17DD" w:rsidRPr="007C17DD" w:rsidRDefault="000B6C30" w:rsidP="007C17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Спроектируй</w:t>
      </w:r>
      <w:r w:rsidR="007C17DD" w:rsidRPr="007C17DD">
        <w:rPr>
          <w:rFonts w:ascii="Times New Roman" w:hAnsi="Times New Roman" w:cs="Times New Roman"/>
          <w:sz w:val="24"/>
          <w:szCs w:val="24"/>
        </w:rPr>
        <w:t xml:space="preserve"> заданный в словесной форме технологический процесс изготовления изделия. Требуется обосновать выбор материалов, формы, технологии изготовления, возможность художественной отделки, выполнить эскиз с простановкой выбранных </w:t>
      </w:r>
      <w:r>
        <w:rPr>
          <w:rFonts w:ascii="Times New Roman" w:hAnsi="Times New Roman" w:cs="Times New Roman"/>
          <w:sz w:val="24"/>
          <w:szCs w:val="24"/>
        </w:rPr>
        <w:t>тобой</w:t>
      </w:r>
      <w:r w:rsidR="007C17DD" w:rsidRPr="007C17DD">
        <w:rPr>
          <w:rFonts w:ascii="Times New Roman" w:hAnsi="Times New Roman" w:cs="Times New Roman"/>
          <w:sz w:val="24"/>
          <w:szCs w:val="24"/>
        </w:rPr>
        <w:t xml:space="preserve"> размеров. Технологическое изделие: Подставка для ноутбука с вентиляционными отверстиями (материал изготовления: определите самостоятельно). Задание выполните в предлагаемой таблице.</w:t>
      </w:r>
    </w:p>
    <w:p w:rsidR="007C17DD" w:rsidRPr="007C17DD" w:rsidRDefault="007C17DD" w:rsidP="007C17D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C30" w:rsidRDefault="007C17DD" w:rsidP="00C82A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3F3832C" wp14:editId="4EACC9AC">
            <wp:extent cx="2466975" cy="2280483"/>
            <wp:effectExtent l="0" t="0" r="0" b="5715"/>
            <wp:docPr id="1" name="Рисунок 1" descr="http://ae01.alicdn.com/kf/HTB1x9aoRFXXXXbeXXXXq6xXFXXX2/-.jpg_q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e01.alicdn.com/kf/HTB1x9aoRFXXXXbeXXXXq6xXFXXX2/-.jpg_q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96" r="10208"/>
                    <a:stretch/>
                  </pic:blipFill>
                  <pic:spPr bwMode="auto">
                    <a:xfrm>
                      <a:off x="0" y="0"/>
                      <a:ext cx="2473458" cy="228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B6C3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B6C30">
        <w:rPr>
          <w:noProof/>
          <w:lang w:eastAsia="ru-RU"/>
        </w:rPr>
        <w:drawing>
          <wp:inline distT="0" distB="0" distL="0" distR="0" wp14:anchorId="65528130" wp14:editId="47019AD5">
            <wp:extent cx="2311392" cy="2251075"/>
            <wp:effectExtent l="0" t="0" r="0" b="0"/>
            <wp:docPr id="2" name="Рисунок 2" descr="https://ae01.alicdn.com/kf/H2db60b649cee42de8569309c89c25d26B/YUNAI-Multi-function-Folding-Laptop-Desk-Table-Laptop-Stand-Holder-With-2-USB-Cooling-Fans-Mous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e01.alicdn.com/kf/H2db60b649cee42de8569309c89c25d26B/YUNAI-Multi-function-Folding-Laptop-Desk-Table-Laptop-Stand-Holder-With-2-USB-Cooling-Fans-Mous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76" b="6360"/>
                    <a:stretch/>
                  </pic:blipFill>
                  <pic:spPr bwMode="auto">
                    <a:xfrm>
                      <a:off x="0" y="0"/>
                      <a:ext cx="2317688" cy="225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6C30" w:rsidRDefault="000B6C30" w:rsidP="00C82A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2290" w:rsidRDefault="000B6C30" w:rsidP="00C82A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06C55E6" wp14:editId="06978F97">
            <wp:extent cx="2435119" cy="1933914"/>
            <wp:effectExtent l="0" t="0" r="3810" b="0"/>
            <wp:docPr id="3" name="Рисунок 3" descr="https://cache3.youla.io/files/images/780_780/5a/65/5a6510c7b5fc2db6a43ce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ache3.youla.io/files/images/780_780/5a/65/5a6510c7b5fc2db6a43ce1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41" b="35863"/>
                    <a:stretch/>
                  </pic:blipFill>
                  <pic:spPr bwMode="auto">
                    <a:xfrm rot="10800000" flipV="1">
                      <a:off x="0" y="0"/>
                      <a:ext cx="2444857" cy="194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229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CA2290">
        <w:rPr>
          <w:noProof/>
          <w:lang w:eastAsia="ru-RU"/>
        </w:rPr>
        <w:drawing>
          <wp:inline distT="0" distB="0" distL="0" distR="0" wp14:anchorId="2B347A47" wp14:editId="36A202B6">
            <wp:extent cx="2038350" cy="2038350"/>
            <wp:effectExtent l="0" t="0" r="0" b="0"/>
            <wp:docPr id="4" name="Рисунок 4" descr="https://media2.24aul.ru/imgs/57468881231ede23a0763ddd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edia2.24aul.ru/imgs/57468881231ede23a0763ddd/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290" w:rsidRPr="00CA229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A2290">
        <w:rPr>
          <w:rFonts w:ascii="Times New Roman" w:hAnsi="Times New Roman" w:cs="Times New Roman"/>
          <w:sz w:val="24"/>
          <w:szCs w:val="24"/>
        </w:rPr>
        <w:t xml:space="preserve"> </w:t>
      </w:r>
      <w:r w:rsidR="00CA2290" w:rsidRPr="00CA2290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290">
        <w:rPr>
          <w:rFonts w:ascii="Times New Roman" w:hAnsi="Times New Roman" w:cs="Times New Roman"/>
          <w:sz w:val="24"/>
          <w:szCs w:val="24"/>
        </w:rPr>
        <w:t>Образцы подставок для ноутбука</w:t>
      </w:r>
    </w:p>
    <w:p w:rsidR="00C16919" w:rsidRDefault="00C16919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919" w:rsidRDefault="00C16919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-234316</wp:posOffset>
                </wp:positionV>
                <wp:extent cx="6172200" cy="43910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91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91F8C" id="Прямоугольник 5" o:spid="_x0000_s1026" style="position:absolute;margin-left:-19.05pt;margin-top:-18.45pt;width:486pt;height:3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ptYoQIAAFYFAAAOAAAAZHJzL2Uyb0RvYy54bWysVM1O3DAQvlfqO1i+lyTbXSgrsmgFoqqE&#10;YFWoOBvHJpEcj2t7/3qq1GulPkIfopeqPzxD9o06drIBAeqh6h6yHs/MN57P3/jgcFUrshDWVaBz&#10;mu2klAjNoaj0TU7fXZ68eEWJ80wXTIEWOV0LRw8nz58dLM1YDKAEVQhLEES78dLktPTejJPE8VLU&#10;zO2AERqdEmzNPJr2JiksWyJ6rZJBmu4mS7CFscCFc7h73DrpJOJLKbg/l9IJT1RO8Ww+fm38Xodv&#10;Mjlg4xvLTFnx7hjsH05Rs0pj0R7qmHlG5rZ6BFVX3IID6Xc41AlIWXERe8BusvRBNxclMyL2guQ4&#10;09Pk/h8sP1vMLKmKnI4o0azGK2q+bj5uvjS/mtvNp+Zbc9v83Hxufjffmx9kFPhaGjfGtAszs53l&#10;cBmaX0lbh39si6wix+ueY7HyhOPmbrY3wIujhKNv+HI/SwcRNblLN9b51wJqEhY5tXiJkVu2OHUe&#10;S2LoNiRU03BSKRX2w8nas8SVXysRApR+KyT2iNUHESiqSxwpSxYMdcE4F9pnratkhWi3Ryn+QsNY&#10;r8+IVgQMyBIL99gdQFDuY+wWposPqSKKs09O/3awNrnPiJVB+z65rjTYpwAUdtVVbuO3JLXUBJau&#10;oVijAiy0o+EMP6mQ9lPm/IxZnAW8Kpxvf44fqWCZU+hWlJRgPzy1H+JRouilZImzlVP3fs6soES9&#10;0Sje/Ww4DMMYjeFob4CGve+5vu/R8/oI8JoyfEkMj8sQ79V2KS3UV/gMTENVdDHNsXZOubdb48i3&#10;M48PCRfTaQzDATTMn+oLwwN4YDXI6nJ1xazptOdRtmewnUM2fiDBNjZkapjOPcgq6vOO145vHN4o&#10;nO6hCa/DfTtG3T2Hkz8AAAD//wMAUEsDBBQABgAIAAAAIQDTRFXJ4wAAAAsBAAAPAAAAZHJzL2Rv&#10;d25yZXYueG1sTI/BSsNAEIbvgu+wjOCt3cTYpY3ZlFQQRKHQWKS9bbPTJJjdjdltG9/e6Ulv/zAf&#10;/3yTLUfTsTMOvnVWQjyNgKGtnG5tLWH78TKZA/NBWa06Z1HCD3pY5rc3mUq1u9gNnstQMyqxPlUS&#10;mhD6lHNfNWiUn7oeLe2ObjAq0DjUXA/qQuWm4w9RJLhRraULjerxucHqqzwZCZ+b2RFXK7Hl633x&#10;XcTl6/j+tpPy/m4snoAFHMMfDFd9UoecnA7uZLVnnYRJMo8JvQaxAEbEIkkoHCSI2aMAnmf8/w/5&#10;LwAAAP//AwBQSwECLQAUAAYACAAAACEAtoM4kv4AAADhAQAAEwAAAAAAAAAAAAAAAAAAAAAAW0Nv&#10;bnRlbnRfVHlwZXNdLnhtbFBLAQItABQABgAIAAAAIQA4/SH/1gAAAJQBAAALAAAAAAAAAAAAAAAA&#10;AC8BAABfcmVscy8ucmVsc1BLAQItABQABgAIAAAAIQC1+ptYoQIAAFYFAAAOAAAAAAAAAAAAAAAA&#10;AC4CAABkcnMvZTJvRG9jLnhtbFBLAQItABQABgAIAAAAIQDTRFXJ4wAAAAsBAAAPAAAAAAAAAAAA&#10;AAAAAPsEAABkcnMvZG93bnJldi54bWxQSwUGAAAAAAQABADzAAAACwYAAAAA&#10;" filled="f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 эскиза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изделия</w:t>
      </w: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112"/>
        <w:gridCol w:w="5664"/>
      </w:tblGrid>
      <w:tr w:rsidR="00CA2290" w:rsidTr="00E265B2">
        <w:tc>
          <w:tcPr>
            <w:tcW w:w="4112" w:type="dxa"/>
          </w:tcPr>
          <w:p w:rsidR="00CA2290" w:rsidRDefault="00CA2290" w:rsidP="00CA2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</w:p>
        </w:tc>
        <w:tc>
          <w:tcPr>
            <w:tcW w:w="5664" w:type="dxa"/>
          </w:tcPr>
          <w:p w:rsidR="00CA2290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выбора материала</w:t>
            </w: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90" w:rsidTr="00E265B2">
        <w:tc>
          <w:tcPr>
            <w:tcW w:w="4112" w:type="dxa"/>
          </w:tcPr>
          <w:p w:rsidR="00CA2290" w:rsidRDefault="00E265B2" w:rsidP="00E26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5664" w:type="dxa"/>
          </w:tcPr>
          <w:p w:rsidR="00CA2290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выбора формы</w:t>
            </w: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90" w:rsidTr="00E265B2">
        <w:tc>
          <w:tcPr>
            <w:tcW w:w="4112" w:type="dxa"/>
          </w:tcPr>
          <w:p w:rsidR="00CA2290" w:rsidRDefault="00E265B2" w:rsidP="00E26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</w:t>
            </w:r>
          </w:p>
        </w:tc>
        <w:tc>
          <w:tcPr>
            <w:tcW w:w="5664" w:type="dxa"/>
          </w:tcPr>
          <w:p w:rsidR="00CA2290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изделия</w:t>
            </w: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290" w:rsidTr="00E265B2">
        <w:tc>
          <w:tcPr>
            <w:tcW w:w="4112" w:type="dxa"/>
          </w:tcPr>
          <w:p w:rsidR="00CA2290" w:rsidRDefault="00E265B2" w:rsidP="00E26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Отделка изделия</w:t>
            </w:r>
          </w:p>
        </w:tc>
        <w:tc>
          <w:tcPr>
            <w:tcW w:w="5664" w:type="dxa"/>
          </w:tcPr>
          <w:p w:rsidR="00CA2290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выбора отделки</w:t>
            </w: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5B2" w:rsidRDefault="00E265B2" w:rsidP="00CA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290" w:rsidRPr="00CA2290" w:rsidRDefault="00CA2290" w:rsidP="00CA2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A2290" w:rsidRPr="00CA2290" w:rsidSect="00C169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BE"/>
    <w:rsid w:val="000A1877"/>
    <w:rsid w:val="000B6C30"/>
    <w:rsid w:val="000E68BF"/>
    <w:rsid w:val="0032639C"/>
    <w:rsid w:val="004D4C2F"/>
    <w:rsid w:val="006368C1"/>
    <w:rsid w:val="007C17DD"/>
    <w:rsid w:val="00853EAA"/>
    <w:rsid w:val="00864FFC"/>
    <w:rsid w:val="00A65D0E"/>
    <w:rsid w:val="00A911DE"/>
    <w:rsid w:val="00C16919"/>
    <w:rsid w:val="00C82A8A"/>
    <w:rsid w:val="00C830B0"/>
    <w:rsid w:val="00CA2290"/>
    <w:rsid w:val="00CD121E"/>
    <w:rsid w:val="00E265B2"/>
    <w:rsid w:val="00EB1FEC"/>
    <w:rsid w:val="00F25ABE"/>
    <w:rsid w:val="00FE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1587"/>
  <w15:chartTrackingRefBased/>
  <w15:docId w15:val="{C68ECBBC-0829-41DB-8153-BE71E635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8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18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A2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911D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911D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911D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911D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911D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91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911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4</cp:revision>
  <dcterms:created xsi:type="dcterms:W3CDTF">2020-10-19T11:10:00Z</dcterms:created>
  <dcterms:modified xsi:type="dcterms:W3CDTF">2020-10-19T20:00:00Z</dcterms:modified>
</cp:coreProperties>
</file>